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a94bbc37f4caf" /><Relationship Type="http://schemas.openxmlformats.org/package/2006/relationships/metadata/core-properties" Target="/docProps/core.xml" Id="Rabc964fbfcfc4ee2" /><Relationship Type="http://schemas.openxmlformats.org/officeDocument/2006/relationships/extended-properties" Target="/docProps/app.xml" Id="Rb07a694545b24a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c03268f5c7c548dd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94606a6b86664325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2494ecc1aaa04f4a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fa334f16de724c74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21dd315419ad4ad8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da2d8c234cae48c3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e147aad9af254600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0a12a16948ef4142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7204717244134012830"/>
      <w:r>
        <w:rPr>
          <w:rStyle w:val="md_Inline"/>
        </w:rPr>
        <w:t xml:space="preserve">A </w:t>
      </w:r>
      <w:bookmarkEnd w:id="7204717244134012830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4520105273606359599"/>
      <w:r>
        <w:rPr>
          <w:rStyle w:val="md_Inline"/>
        </w:rPr>
        <w:t xml:space="preserve">A </w:t>
      </w:r>
      <w:bookmarkEnd w:id="4520105273606359599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9061813140313114467"/>
      <w:r>
        <w:rPr>
          <w:rStyle w:val="md_Inline"/>
        </w:rPr>
        <w:t xml:space="preserve">A </w:t>
      </w:r>
      <w:bookmarkEnd w:id="9061813140313114467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2481124543231773881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2481124543231773881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6605685833865083421"/>
      <w:r>
        <w:rPr>
          <w:rStyle w:val="md_Inline"/>
        </w:rPr>
        <w:t xml:space="preserve">A </w:t>
      </w:r>
      <w:bookmarkEnd w:id="16605685833865083421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6736552551351613048"/>
      <w:bookmarkEnd w:id="16736552551351613048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3815374802374223783"/>
      <w:r>
        <w:rPr>
          <w:rStyle w:val="md_Inline"/>
        </w:rPr>
        <w:t xml:space="preserve">A </w:t>
      </w:r>
      <w:bookmarkEnd w:id="3815374802374223783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6617569158294515368"/>
      <w:r>
        <w:rPr>
          <w:rStyle w:val="md_Inline"/>
        </w:rPr>
        <w:t xml:space="preserve">A </w:t>
      </w:r>
      <w:bookmarkEnd w:id="16617569158294515368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0100177593356601405"/>
      <w:r>
        <w:rPr>
          <w:rStyle w:val="md_Inline"/>
        </w:rPr>
        <w:t xml:space="preserve">An </w:t>
      </w:r>
      <w:bookmarkEnd w:id="10100177593356601405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4029391512173593818"/>
      <w:r>
        <w:rPr>
          <w:rStyle w:val="md_Inline"/>
        </w:rPr>
        <w:t xml:space="preserve">An </w:t>
      </w:r>
      <w:bookmarkEnd w:id="14029391512173593818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6895048860839818189"/>
      <w:r>
        <w:rPr>
          <w:rStyle w:val="md_Inline"/>
        </w:rPr>
        <w:t xml:space="preserve">A </w:t>
      </w:r>
      <w:bookmarkEnd w:id="16895048860839818189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8334760210677761034"/>
      <w:bookmarkEnd w:id="18334760210677761034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9f23a3366c944ce2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346374205273140774"/>
      <w:bookmarkEnd w:id="346374205273140774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8094419954759086186"/>
      <w:bookmarkEnd w:id="18094419954759086186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1837554350648584418"/>
      <w:bookmarkStart w:name="blocks" w:id="8689602076855874485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8689602076855874485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1837554350648584418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5107736668700544990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5107736668700544990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6369237593284380759"/>
      <w:r>
        <w:rPr>
          <w:rStyle w:val="md_Inline"/>
        </w:rPr>
        <w:t xml:space="preserve">An </w:t>
      </w:r>
      <w:bookmarkEnd w:id="16369237593284380759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0f1437b9c10846fb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1257317029764668949"/>
      <w:r>
        <w:rPr>
          <w:rStyle w:val="md_Inline"/>
        </w:rPr>
        <w:t xml:space="preserve">A </w:t>
      </w:r>
      <w:bookmarkEnd w:id="11257317029764668949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7078903296450009840"/>
      <w:r>
        <w:rPr>
          <w:rStyle w:val="md_Inline"/>
        </w:rPr>
        <w:t xml:space="preserve">A </w:t>
      </w:r>
      <w:bookmarkEnd w:id="17078903296450009840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6834610188291416853"/>
      <w:bookmarkStart w:name="indented-code-block" w:id="18029828382373146599"/>
      <w:r>
        <w:rPr>
          <w:rStyle w:val="md_Inline"/>
        </w:rPr>
        <w:t xml:space="preserve">An </w:t>
      </w:r>
      <w:bookmarkEnd w:id="18029828382373146599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6834610188291416853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7853194620283935804"/>
      <w:bookmarkStart w:name="code-fence" w:id="9549219535253120451"/>
      <w:r>
        <w:rPr>
          <w:rStyle w:val="md_Inline"/>
        </w:rPr>
        <w:t xml:space="preserve">A </w:t>
      </w:r>
      <w:bookmarkEnd w:id="9549219535253120451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7853194620283935804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362678485434194413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362678485434194413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5506057988270808819"/>
      <w:r>
        <w:rPr>
          <w:rStyle w:val="md_Inline"/>
        </w:rPr>
        <w:t xml:space="preserve">An </w:t>
      </w:r>
      <w:bookmarkEnd w:id="15506057988270808819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15540972309433274139"/>
      <w:bookmarkStart w:name="start-condition" w:id="3170300308401165295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3170300308401165295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15540972309433274139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8191728212842320602"/>
      <w:r>
        <w:rPr>
          <w:rStyle w:val="md_Inline"/>
        </w:rPr>
        <w:t xml:space="preserve">A </w:t>
      </w:r>
      <w:bookmarkEnd w:id="18191728212842320602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794259248253585978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794259248253585978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4831137724131307038"/>
      <w:r>
        <w:rPr>
          <w:rStyle w:val="md_Inline"/>
        </w:rPr>
        <w:t xml:space="preserve">A </w:t>
      </w:r>
      <w:bookmarkEnd w:id="14831137724131307038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8003299968259382045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8003299968259382045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8364729541091603273"/>
      <w:r>
        <w:rPr>
          <w:rStyle w:val="md_Inline"/>
        </w:rPr>
        <w:t xml:space="preserve">A </w:t>
      </w:r>
      <w:bookmarkEnd w:id="18364729541091603273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7881700980637932541"/>
      <w:r>
        <w:rPr>
          <w:rStyle w:val="md_Inline"/>
        </w:rPr>
        <w:t xml:space="preserve">A </w:t>
      </w:r>
      <w:bookmarkEnd w:id="17881700980637932541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434427825023547308"/>
      <w:r>
        <w:rPr>
          <w:rStyle w:val="md_Inline"/>
        </w:rPr>
        <w:t xml:space="preserve">An </w:t>
      </w:r>
      <w:bookmarkEnd w:id="434427825023547308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7108558861460681942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7108558861460681942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3578074477097254047"/>
      <w:r>
        <w:rPr>
          <w:rStyle w:val="md_Inline"/>
        </w:rPr>
        <w:t xml:space="preserve">A </w:t>
      </w:r>
      <w:bookmarkEnd w:id="13578074477097254047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6504524404227375334"/>
      <w:r>
        <w:rPr>
          <w:rStyle w:val="md_Inline"/>
        </w:rPr>
        <w:t xml:space="preserve">Two list items are </w:t>
      </w:r>
      <w:bookmarkEnd w:id="6504524404227375334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8376125220674664143"/>
      <w:bookmarkStart w:name="ordered-list" w:id="3814153484636480490"/>
      <w:r>
        <w:rPr>
          <w:rStyle w:val="md_Inline"/>
        </w:rPr>
        <w:t xml:space="preserve">A list is an </w:t>
      </w:r>
      <w:bookmarkEnd w:id="3814153484636480490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8376125220674664143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7642436888548868905"/>
      <w:r>
        <w:rPr>
          <w:rStyle w:val="md_Inline"/>
        </w:rPr>
        <w:t xml:space="preserve">The </w:t>
      </w:r>
      <w:bookmarkEnd w:id="7642436888548868905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7038705860360968851"/>
      <w:bookmarkStart w:name="loose" w:id="175453996864333506"/>
      <w:r>
        <w:rPr>
          <w:rStyle w:val="md_Inline"/>
        </w:rPr>
        <w:t xml:space="preserve">A list is </w:t>
      </w:r>
      <w:bookmarkEnd w:id="175453996864333506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7038705860360968851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4586066333351439835"/>
      <w:bookmarkEnd w:id="4586066333351439835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f465db0db39a4ca0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2643123257079982093"/>
      <w:r>
        <w:rPr>
          <w:rStyle w:val="md_Inline"/>
        </w:rPr>
        <w:t xml:space="preserve">A </w:t>
      </w:r>
      <w:bookmarkEnd w:id="12643123257079982093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3204087083497356661"/>
      <w:r>
        <w:rPr>
          <w:rStyle w:val="md_Inline"/>
        </w:rPr>
        <w:t xml:space="preserve">A </w:t>
      </w:r>
      <w:bookmarkEnd w:id="3204087083497356661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840e31488ae2491a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2879856707289892094"/>
      <w:r>
        <w:rPr>
          <w:rStyle w:val="md_Inline"/>
        </w:rPr>
        <w:t xml:space="preserve">First, some definitions.  A </w:t>
      </w:r>
      <w:bookmarkEnd w:id="12879856707289892094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3937985540323704425"/>
      <w:r>
        <w:rPr>
          <w:rStyle w:val="md_Inline"/>
        </w:rPr>
        <w:t xml:space="preserve">A </w:t>
      </w:r>
      <w:bookmarkEnd w:id="13937985540323704425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5733061057510128847"/>
      <w:r>
        <w:rPr>
          <w:rStyle w:val="md_Inline"/>
        </w:rPr>
        <w:t xml:space="preserve">A </w:t>
      </w:r>
      <w:bookmarkEnd w:id="5733061057510128847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ec1bfae3b6824e42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4615072119505066183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4615072119505066183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3912203899521148637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3912203899521148637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9248521793459015201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9248521793459015201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7922022535797554553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7922022535797554553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7729936475825427746"/>
      <w:r>
        <w:rPr>
          <w:rStyle w:val="md_Inline"/>
        </w:rPr>
        <w:t xml:space="preserve">A </w:t>
      </w:r>
      <w:bookmarkEnd w:id="17729936475825427746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8878713512450404734"/>
      <w:r>
        <w:rPr>
          <w:rStyle w:val="md_Inline"/>
        </w:rPr>
        <w:t xml:space="preserve">A </w:t>
      </w:r>
      <w:bookmarkEnd w:id="8878713512450404734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76241374815157847"/>
      <w:r>
        <w:rPr>
          <w:rStyle w:val="md_Inline"/>
        </w:rPr>
        <w:t xml:space="preserve">A </w:t>
      </w:r>
      <w:bookmarkEnd w:id="76241374815157847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3287982516152061029"/>
      <w:r>
        <w:rPr>
          <w:rStyle w:val="md_Inline"/>
        </w:rPr>
        <w:t xml:space="preserve">An </w:t>
      </w:r>
      <w:bookmarkEnd w:id="3287982516152061029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4578440318764374290"/>
      <w:r>
        <w:rPr>
          <w:rStyle w:val="md_Inline"/>
        </w:rPr>
        <w:t xml:space="preserve">There are three kinds of </w:t>
      </w:r>
      <w:bookmarkEnd w:id="4578440318764374290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042295353477666645"/>
      <w:r>
        <w:rPr>
          <w:rStyle w:val="md_Inline"/>
        </w:rPr>
        <w:t xml:space="preserve">A </w:t>
      </w:r>
      <w:bookmarkEnd w:id="1042295353477666645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1047882352588643173"/>
      <w:r>
        <w:rPr>
          <w:rStyle w:val="md_Inline"/>
        </w:rPr>
        <w:t xml:space="preserve">A </w:t>
      </w:r>
      <w:bookmarkEnd w:id="11047882352588643173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4812640617338143937"/>
      <w:r>
        <w:rPr>
          <w:rStyle w:val="md_Inline"/>
        </w:rPr>
        <w:t xml:space="preserve">One label </w:t>
      </w:r>
      <w:bookmarkEnd w:id="14812640617338143937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6668202147244191302"/>
      <w:r>
        <w:rPr>
          <w:rStyle w:val="md_Inline"/>
        </w:rPr>
        <w:t xml:space="preserve">A </w:t>
      </w:r>
      <w:bookmarkEnd w:id="6668202147244191302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0537540846322900086"/>
      <w:r>
        <w:rPr>
          <w:rStyle w:val="md_Inline"/>
        </w:rPr>
        <w:t xml:space="preserve">A </w:t>
      </w:r>
      <w:bookmarkEnd w:id="10537540846322900086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2621363664754269499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2621363664754269499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6507612710692100344"/>
      <w:bookmarkEnd w:id="6507612710692100344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8695824799507000113"/>
      <w:r>
        <w:rPr>
          <w:rStyle w:val="md_Inline"/>
        </w:rPr>
        <w:t xml:space="preserve">A </w:t>
      </w:r>
      <w:bookmarkEnd w:id="8695824799507000113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7348305961325351879"/>
      <w:r>
        <w:rPr>
          <w:rStyle w:val="md_Inline"/>
        </w:rPr>
        <w:t xml:space="preserve">An </w:t>
      </w:r>
      <w:bookmarkEnd w:id="17348305961325351879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9200409430252287639"/>
      <w:r>
        <w:rPr>
          <w:rStyle w:val="md_Inline"/>
        </w:rPr>
        <w:t xml:space="preserve">For purposes of this spec, a </w:t>
      </w:r>
      <w:bookmarkEnd w:id="9200409430252287639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4825466079373163985"/>
      <w:r>
        <w:rPr>
          <w:rStyle w:val="md_Inline"/>
        </w:rPr>
        <w:t xml:space="preserve">An </w:t>
      </w:r>
      <w:bookmarkEnd w:id="14825466079373163985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2665425837997816535"/>
      <w:r>
        <w:rPr>
          <w:rStyle w:val="md_Inline"/>
        </w:rPr>
        <w:t xml:space="preserve">An </w:t>
      </w:r>
      <w:bookmarkEnd w:id="2665425837997816535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41cce184b9614342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4067263950456816500"/>
      <w:r>
        <w:rPr>
          <w:rStyle w:val="md_Inline"/>
        </w:rPr>
        <w:t xml:space="preserve">A </w:t>
      </w:r>
      <w:bookmarkEnd w:id="4067263950456816500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909176484475046679"/>
      <w:r>
        <w:rPr>
          <w:rStyle w:val="md_Inline"/>
        </w:rPr>
        <w:t xml:space="preserve">An </w:t>
      </w:r>
      <w:bookmarkEnd w:id="1909176484475046679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5485478210949664525"/>
      <w:r>
        <w:rPr>
          <w:rStyle w:val="md_Inline"/>
        </w:rPr>
        <w:t xml:space="preserve">An </w:t>
      </w:r>
      <w:bookmarkEnd w:id="548547821094966452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9977519066297082730"/>
      <w:r>
        <w:rPr>
          <w:rStyle w:val="md_Inline"/>
        </w:rPr>
        <w:t xml:space="preserve">An </w:t>
      </w:r>
      <w:bookmarkEnd w:id="9977519066297082730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17626745888908012"/>
      <w:r>
        <w:rPr>
          <w:rStyle w:val="md_Inline"/>
        </w:rPr>
        <w:t xml:space="preserve">An </w:t>
      </w:r>
      <w:bookmarkEnd w:id="117626745888908012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2474065391981864446"/>
      <w:r>
        <w:rPr>
          <w:rStyle w:val="md_Inline"/>
        </w:rPr>
        <w:t xml:space="preserve">An </w:t>
      </w:r>
      <w:bookmarkEnd w:id="2474065391981864446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7419273098369082833"/>
      <w:r>
        <w:rPr>
          <w:rStyle w:val="md_Inline"/>
        </w:rPr>
        <w:t xml:space="preserve">A </w:t>
      </w:r>
      <w:bookmarkEnd w:id="7419273098369082833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6198162585666333687"/>
      <w:r>
        <w:rPr>
          <w:rStyle w:val="md_Inline"/>
        </w:rPr>
        <w:t xml:space="preserve">A </w:t>
      </w:r>
      <w:bookmarkEnd w:id="6198162585666333687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7934018821912190660"/>
      <w:r>
        <w:rPr>
          <w:rStyle w:val="md_Inline"/>
        </w:rPr>
        <w:t xml:space="preserve">An </w:t>
      </w:r>
      <w:bookmarkEnd w:id="7934018821912190660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841046782075771414"/>
      <w:r>
        <w:rPr>
          <w:rStyle w:val="md_Inline"/>
        </w:rPr>
        <w:t xml:space="preserve">A </w:t>
      </w:r>
      <w:bookmarkEnd w:id="1841046782075771414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0610855945015766842"/>
      <w:r>
        <w:rPr>
          <w:rStyle w:val="md_Inline"/>
        </w:rPr>
        <w:t xml:space="preserve">An </w:t>
      </w:r>
      <w:bookmarkEnd w:id="10610855945015766842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aa3416abd1094c12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2486807723049320123"/>
      <w:r>
        <w:rPr>
          <w:rStyle w:val="md_Inline"/>
        </w:rPr>
        <w:t xml:space="preserve">A </w:t>
      </w:r>
      <w:bookmarkEnd w:id="12486807723049320123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7422383576184295313"/>
      <w:r>
        <w:rPr>
          <w:rStyle w:val="md_Inline"/>
        </w:rPr>
        <w:t xml:space="preserve">A </w:t>
      </w:r>
      <w:bookmarkEnd w:id="7422383576184295313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5784765971926023491"/>
      <w:r>
        <w:rPr>
          <w:rStyle w:val="md_Inline"/>
        </w:rPr>
        <w:t xml:space="preserve">A </w:t>
      </w:r>
      <w:bookmarkEnd w:id="15784765971926023491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6260872475969695057"/>
      <w:r>
        <w:rPr>
          <w:rStyle w:val="md_Inline"/>
        </w:rPr>
        <w:t xml:space="preserve">An </w:t>
      </w:r>
      <w:bookmarkEnd w:id="6260872475969695057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4232244660445061946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4232244660445061946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0880298076050849263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0880298076050849263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9836524907400157716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9836524907400157716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8c7ccb57f14e3c" /><Relationship Type="http://schemas.openxmlformats.org/officeDocument/2006/relationships/theme" Target="/word/theme/theme1.xml" Id="Rca9975bd92594d1d" /><Relationship Type="http://schemas.openxmlformats.org/officeDocument/2006/relationships/styles" Target="/word/styles.xml" Id="Rcfe41fef1e73444a" /><Relationship Type="http://schemas.openxmlformats.org/officeDocument/2006/relationships/numbering" Target="/word/numbering.xml" Id="Ra45706a8f91648f0" /><Relationship Type="http://schemas.openxmlformats.org/officeDocument/2006/relationships/hyperlink" Target="http://creativecommons.org/licenses/by-sa/4.0/" TargetMode="External" Id="Rc03268f5c7c548dd" /><Relationship Type="http://schemas.openxmlformats.org/officeDocument/2006/relationships/hyperlink" Target="http://daringfireball.net/projects/markdown/syntax" TargetMode="External" Id="R94606a6b86664325" /><Relationship Type="http://schemas.openxmlformats.org/officeDocument/2006/relationships/hyperlink" Target="http://daringfireball.net/projects/markdown/" TargetMode="External" Id="R2494ecc1aaa04f4a" /><Relationship Type="http://schemas.openxmlformats.org/officeDocument/2006/relationships/hyperlink" Target="http://www.methods.co.nz/asciidoc/" TargetMode="External" Id="Rfa334f16de724c74" /><Relationship Type="http://schemas.openxmlformats.org/officeDocument/2006/relationships/hyperlink" Target="http://daringfireball.net/projects/markdown/syntax" TargetMode="External" Id="R21dd315419ad4ad8" /><Relationship Type="http://schemas.openxmlformats.org/officeDocument/2006/relationships/hyperlink" Target="https://web.archive.org/web/20170611172104/http://article.gmane.org/gmane.text.markdown.general/1997" TargetMode="External" Id="Rda2d8c234cae48c3" /><Relationship Type="http://schemas.openxmlformats.org/officeDocument/2006/relationships/hyperlink" Target="https://web.archive.org/web/20170611172104/http://article.gmane.org/gmane.text.markdown.general/2146" TargetMode="External" Id="Re147aad9af254600" /><Relationship Type="http://schemas.openxmlformats.org/officeDocument/2006/relationships/hyperlink" Target="https://web.archive.org/web/20170611172104/http://article.gmane.org/gmane.text.markdown.general/2554" TargetMode="External" Id="R0a12a16948ef4142" /><Relationship Type="http://schemas.openxmlformats.org/officeDocument/2006/relationships/hyperlink" Target="https://html.spec.whatwg.org/entities.json" TargetMode="External" Id="R9f23a3366c944ce2" /><Relationship Type="http://schemas.openxmlformats.org/officeDocument/2006/relationships/hyperlink" Target="http://www.aaronsw.com/2002/atx/atx.py" TargetMode="External" Id="R0f1437b9c10846fb" /><Relationship Type="http://schemas.openxmlformats.org/officeDocument/2006/relationships/hyperlink" Target="http://docutils.sourceforge.net/rst.html" TargetMode="External" Id="Rf465db0db39a4ca0" /><Relationship Type="http://schemas.openxmlformats.org/officeDocument/2006/relationships/hyperlink" Target="http://daringfireball.net/projects/markdown/syntax#em" TargetMode="External" Id="R840e31488ae2491a" /><Relationship Type="http://schemas.openxmlformats.org/officeDocument/2006/relationships/hyperlink" Target="http://www.vfmd.org/vfmd-spec/specification/#procedure-for-identifying-emphasis-tags" TargetMode="External" Id="Rec1bfae3b6824e42" /><Relationship Type="http://schemas.openxmlformats.org/officeDocument/2006/relationships/hyperlink" Target="https://html.spec.whatwg.org/multipage/forms.html#e-mail-state-(type=email)" TargetMode="External" Id="R41cce184b9614342" /><Relationship Type="http://schemas.openxmlformats.org/officeDocument/2006/relationships/hyperlink" Target="http://www.w3.org/TR/html5/syntax.html#comments" TargetMode="External" Id="Raa3416abd1094c12" /><Relationship Type="http://schemas.openxmlformats.org/officeDocument/2006/relationships/fontTable" Target="/word/fontTable.xml" Id="R6c50140efb2c45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